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4894"/>
        <w:gridCol w:w="2268"/>
        <w:gridCol w:w="234"/>
        <w:gridCol w:w="236"/>
        <w:gridCol w:w="6048"/>
      </w:tblGrid>
      <w:tr w:rsidR="00215A2B" w:rsidRPr="00103DB8" w:rsidTr="00644C9B">
        <w:trPr>
          <w:trHeight w:val="1153"/>
        </w:trPr>
        <w:tc>
          <w:tcPr>
            <w:tcW w:w="70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215A2B" w:rsidRPr="00605039" w:rsidRDefault="00F57DBA" w:rsidP="00644C9B">
            <w:pPr>
              <w:ind w:left="-108" w:right="-108"/>
              <w:rPr>
                <w:rFonts w:ascii="Arial Narrow" w:hAnsi="Arial Narrow"/>
                <w:lang w:val="ru-RU" w:eastAsia="bg-BG"/>
              </w:rPr>
            </w:pPr>
            <w:bookmarkStart w:id="0" w:name="_GoBack"/>
            <w:bookmarkEnd w:id="0"/>
            <w:r>
              <w:rPr>
                <w:rFonts w:ascii="Arial Narrow" w:hAnsi="Arial Narrow"/>
                <w:lang w:val="ru-RU" w:eastAsia="bg-BG"/>
              </w:rPr>
              <w:t xml:space="preserve">              </w:t>
            </w:r>
            <w:r w:rsidR="001602CD">
              <w:rPr>
                <w:noProof/>
                <w:lang w:val="bg-BG" w:eastAsia="bg-BG"/>
              </w:rPr>
              <w:drawing>
                <wp:inline distT="0" distB="0" distL="0" distR="0" wp14:anchorId="7CCAF171" wp14:editId="109D687A">
                  <wp:extent cx="1914525" cy="7715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602CD">
              <w:rPr>
                <w:noProof/>
                <w:lang w:val="bg-BG" w:eastAsia="bg-BG"/>
              </w:rPr>
              <w:t xml:space="preserve">                    </w:t>
            </w:r>
            <w:r w:rsidR="001602CD">
              <w:rPr>
                <w:noProof/>
                <w:lang w:val="bg-BG" w:eastAsia="bg-BG"/>
              </w:rPr>
              <w:drawing>
                <wp:inline distT="0" distB="0" distL="0" distR="0" wp14:anchorId="01BDBD82" wp14:editId="671BC5A4">
                  <wp:extent cx="742950" cy="7524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6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215A2B" w:rsidRDefault="00215A2B" w:rsidP="00644C9B">
            <w:pPr>
              <w:spacing w:before="40"/>
              <w:ind w:left="-108"/>
              <w:jc w:val="center"/>
              <w:rPr>
                <w:sz w:val="4"/>
                <w:szCs w:val="4"/>
                <w:lang w:val="bg-BG" w:eastAsia="bg-BG"/>
              </w:rPr>
            </w:pPr>
          </w:p>
          <w:p w:rsidR="00215A2B" w:rsidRPr="00103DB8" w:rsidRDefault="001602CD" w:rsidP="00644C9B">
            <w:pPr>
              <w:tabs>
                <w:tab w:val="left" w:pos="6111"/>
              </w:tabs>
              <w:ind w:left="2160" w:hanging="2160"/>
              <w:rPr>
                <w:sz w:val="4"/>
                <w:szCs w:val="4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inline distT="0" distB="0" distL="0" distR="0" wp14:anchorId="2F7A253C" wp14:editId="7BF3348D">
                  <wp:extent cx="1419225" cy="67627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A2B" w:rsidRPr="00605039" w:rsidTr="007B218B">
        <w:trPr>
          <w:gridAfter w:val="1"/>
          <w:wAfter w:w="6048" w:type="dxa"/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15A2B" w:rsidRPr="00605039" w:rsidRDefault="00215A2B" w:rsidP="00644C9B">
            <w:pPr>
              <w:ind w:left="-108" w:right="-108"/>
              <w:rPr>
                <w:rFonts w:ascii="Arial Narrow" w:hAnsi="Arial Narrow"/>
                <w:lang w:val="ru-RU" w:eastAsia="bg-BG"/>
              </w:rPr>
            </w:pPr>
          </w:p>
        </w:tc>
        <w:tc>
          <w:tcPr>
            <w:tcW w:w="739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215A2B" w:rsidRPr="00605039" w:rsidRDefault="00215A2B" w:rsidP="00644C9B">
            <w:pPr>
              <w:spacing w:before="40"/>
              <w:ind w:left="-108"/>
              <w:jc w:val="center"/>
              <w:rPr>
                <w:sz w:val="4"/>
                <w:szCs w:val="4"/>
                <w:lang w:val="bg-BG" w:eastAsia="bg-BG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15A2B" w:rsidRPr="00605039" w:rsidRDefault="00215A2B" w:rsidP="00644C9B">
            <w:pPr>
              <w:ind w:left="-108"/>
              <w:jc w:val="right"/>
              <w:rPr>
                <w:rFonts w:ascii="Arial" w:hAnsi="Arial"/>
                <w:b/>
                <w:sz w:val="24"/>
                <w:lang w:val="bg-BG" w:eastAsia="bg-BG"/>
              </w:rPr>
            </w:pPr>
          </w:p>
        </w:tc>
      </w:tr>
      <w:tr w:rsidR="00215A2B" w:rsidRPr="00605039" w:rsidTr="007B218B">
        <w:trPr>
          <w:gridAfter w:val="3"/>
          <w:wAfter w:w="6518" w:type="dxa"/>
          <w:trHeight w:val="80"/>
        </w:trPr>
        <w:tc>
          <w:tcPr>
            <w:tcW w:w="9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A2B" w:rsidRPr="007B130B" w:rsidRDefault="00215A2B" w:rsidP="00644C9B">
            <w:pPr>
              <w:tabs>
                <w:tab w:val="center" w:pos="4536"/>
                <w:tab w:val="right" w:pos="9864"/>
              </w:tabs>
              <w:jc w:val="right"/>
              <w:rPr>
                <w:rFonts w:ascii="Arial" w:hAnsi="Arial" w:cs="Arial"/>
                <w:b/>
                <w:i/>
                <w:color w:val="FFFFFF"/>
                <w:sz w:val="22"/>
                <w:szCs w:val="22"/>
                <w:lang w:val="en-US" w:eastAsia="bg-BG"/>
              </w:rPr>
            </w:pPr>
            <w:r>
              <w:rPr>
                <w:rFonts w:ascii="Arial" w:hAnsi="Arial" w:cs="Arial"/>
                <w:b/>
                <w:i/>
                <w:color w:val="FFFFFF"/>
                <w:sz w:val="22"/>
                <w:szCs w:val="22"/>
                <w:lang w:val="en-US" w:eastAsia="bg-BG"/>
              </w:rPr>
              <w:t xml:space="preserve">  </w:t>
            </w:r>
          </w:p>
        </w:tc>
      </w:tr>
    </w:tbl>
    <w:p w:rsidR="00215A2B" w:rsidRPr="001602CD" w:rsidRDefault="00215A2B" w:rsidP="00215A2B">
      <w:pPr>
        <w:jc w:val="right"/>
        <w:rPr>
          <w:sz w:val="24"/>
          <w:szCs w:val="24"/>
          <w:lang w:val="ru-RU"/>
        </w:rPr>
      </w:pPr>
      <w:r w:rsidRPr="001602CD">
        <w:rPr>
          <w:sz w:val="24"/>
          <w:szCs w:val="24"/>
          <w:lang w:val="ru-RU"/>
        </w:rPr>
        <w:t>ПРИЛОЖЕНИЕ 4</w:t>
      </w:r>
    </w:p>
    <w:p w:rsidR="00215A2B" w:rsidRDefault="00215A2B" w:rsidP="007B218B">
      <w:pPr>
        <w:pStyle w:val="NormalWeb"/>
        <w:jc w:val="center"/>
        <w:rPr>
          <w:b/>
          <w:lang w:val="ru-RU"/>
        </w:rPr>
      </w:pPr>
      <w:r w:rsidRPr="00190C5B">
        <w:rPr>
          <w:b/>
          <w:lang w:val="ru-RU"/>
        </w:rPr>
        <w:t>ДЕКЛАРАЦИЯ</w:t>
      </w:r>
    </w:p>
    <w:p w:rsidR="00215A2B" w:rsidRPr="007B218B" w:rsidRDefault="00215A2B" w:rsidP="007B218B">
      <w:pPr>
        <w:pStyle w:val="NormalWeb"/>
        <w:spacing w:before="0" w:beforeAutospacing="0"/>
      </w:pPr>
      <w:r w:rsidRPr="007B218B">
        <w:rPr>
          <w:rStyle w:val="spelle"/>
          <w:lang w:val="ru-RU"/>
        </w:rPr>
        <w:t>Долуподписаният/ата</w:t>
      </w:r>
      <w:r w:rsidRPr="007B218B">
        <w:rPr>
          <w:lang w:val="ru-RU"/>
        </w:rPr>
        <w:t>: ...................................................................................................................................,</w:t>
      </w:r>
      <w:r w:rsidRPr="007B218B">
        <w:t xml:space="preserve">  </w:t>
      </w:r>
    </w:p>
    <w:p w:rsidR="00215A2B" w:rsidRPr="007B218B" w:rsidRDefault="00215A2B" w:rsidP="007B218B">
      <w:pPr>
        <w:pStyle w:val="NormalWeb"/>
        <w:spacing w:before="0" w:beforeAutospacing="0"/>
        <w:jc w:val="center"/>
      </w:pPr>
      <w:r w:rsidRPr="007B218B">
        <w:rPr>
          <w:lang w:val="ru-RU"/>
        </w:rPr>
        <w:t>(</w:t>
      </w:r>
      <w:r w:rsidRPr="007B218B">
        <w:rPr>
          <w:rStyle w:val="spelle"/>
          <w:lang w:val="ru-RU"/>
        </w:rPr>
        <w:t>име</w:t>
      </w:r>
      <w:r w:rsidRPr="007B218B">
        <w:rPr>
          <w:lang w:val="ru-RU"/>
        </w:rPr>
        <w:t xml:space="preserve">, </w:t>
      </w:r>
      <w:r w:rsidRPr="007B218B">
        <w:rPr>
          <w:rStyle w:val="spelle"/>
          <w:lang w:val="ru-RU"/>
        </w:rPr>
        <w:t>презиме</w:t>
      </w:r>
      <w:r w:rsidRPr="007B218B">
        <w:rPr>
          <w:lang w:val="ru-RU"/>
        </w:rPr>
        <w:t xml:space="preserve">, </w:t>
      </w:r>
      <w:r w:rsidRPr="007B218B">
        <w:rPr>
          <w:rStyle w:val="spelle"/>
          <w:lang w:val="ru-RU"/>
        </w:rPr>
        <w:t>фамилия</w:t>
      </w:r>
      <w:r w:rsidRPr="007B218B">
        <w:rPr>
          <w:lang w:val="ru-RU"/>
        </w:rPr>
        <w:t>)</w:t>
      </w:r>
    </w:p>
    <w:p w:rsidR="007B218B" w:rsidRDefault="00215A2B" w:rsidP="007B218B">
      <w:pPr>
        <w:pStyle w:val="NormalWeb"/>
        <w:spacing w:before="0" w:beforeAutospacing="0" w:after="0" w:afterAutospacing="0"/>
        <w:jc w:val="both"/>
        <w:rPr>
          <w:lang w:val="ru-RU"/>
        </w:rPr>
      </w:pPr>
      <w:r w:rsidRPr="007B218B">
        <w:rPr>
          <w:lang w:val="ru-RU"/>
        </w:rPr>
        <w:t xml:space="preserve">ЕГН ............................................., </w:t>
      </w:r>
      <w:r w:rsidRPr="007B218B">
        <w:rPr>
          <w:rStyle w:val="grame"/>
          <w:lang w:val="ru-RU"/>
        </w:rPr>
        <w:t>постоянен</w:t>
      </w:r>
      <w:r w:rsidRPr="007B218B">
        <w:rPr>
          <w:lang w:val="ru-RU"/>
        </w:rPr>
        <w:t xml:space="preserve"> </w:t>
      </w:r>
      <w:r w:rsidRPr="007B218B">
        <w:rPr>
          <w:rStyle w:val="spelle"/>
          <w:lang w:val="ru-RU"/>
        </w:rPr>
        <w:t>адрес</w:t>
      </w:r>
      <w:r w:rsidRPr="007B218B">
        <w:rPr>
          <w:lang w:val="ru-RU"/>
        </w:rPr>
        <w:t xml:space="preserve"> .................................................................</w:t>
      </w:r>
    </w:p>
    <w:p w:rsidR="00215A2B" w:rsidRPr="007B218B" w:rsidRDefault="00215A2B" w:rsidP="007B218B">
      <w:pPr>
        <w:pStyle w:val="NormalWeb"/>
        <w:spacing w:before="0" w:beforeAutospacing="0"/>
        <w:jc w:val="both"/>
      </w:pPr>
      <w:r w:rsidRPr="007B218B">
        <w:rPr>
          <w:lang w:val="ru-RU"/>
        </w:rPr>
        <w:t xml:space="preserve">..............................................................., </w:t>
      </w:r>
      <w:r w:rsidRPr="007B218B">
        <w:t>г</w:t>
      </w:r>
      <w:r w:rsidRPr="007B218B">
        <w:rPr>
          <w:rStyle w:val="spelle"/>
          <w:lang w:val="ru-RU"/>
        </w:rPr>
        <w:t>ражданство</w:t>
      </w:r>
      <w:r w:rsidRPr="007B218B">
        <w:rPr>
          <w:lang w:val="ru-RU"/>
        </w:rPr>
        <w:t xml:space="preserve"> .............................................................,</w:t>
      </w:r>
    </w:p>
    <w:p w:rsidR="00215A2B" w:rsidRPr="007B218B" w:rsidRDefault="00215A2B" w:rsidP="007B218B">
      <w:pPr>
        <w:pStyle w:val="NormalWeb"/>
        <w:spacing w:before="0" w:beforeAutospacing="0"/>
        <w:jc w:val="both"/>
        <w:rPr>
          <w:lang w:val="ru-RU"/>
        </w:rPr>
      </w:pPr>
      <w:r w:rsidRPr="007B218B">
        <w:rPr>
          <w:rStyle w:val="grame"/>
          <w:lang w:val="ru-RU"/>
        </w:rPr>
        <w:t>документ</w:t>
      </w:r>
      <w:r w:rsidRPr="007B218B">
        <w:rPr>
          <w:lang w:val="ru-RU"/>
        </w:rPr>
        <w:t xml:space="preserve"> </w:t>
      </w:r>
      <w:r w:rsidRPr="007B218B">
        <w:rPr>
          <w:rStyle w:val="spelle"/>
          <w:lang w:val="ru-RU"/>
        </w:rPr>
        <w:t>за</w:t>
      </w:r>
      <w:r w:rsidRPr="007B218B">
        <w:rPr>
          <w:lang w:val="ru-RU"/>
        </w:rPr>
        <w:t xml:space="preserve"> </w:t>
      </w:r>
      <w:r w:rsidRPr="007B218B">
        <w:rPr>
          <w:rStyle w:val="spelle"/>
          <w:lang w:val="ru-RU"/>
        </w:rPr>
        <w:t>самоличност</w:t>
      </w:r>
      <w:r w:rsidRPr="007B218B">
        <w:rPr>
          <w:lang w:val="ru-RU"/>
        </w:rPr>
        <w:t xml:space="preserve"> №................................................., изд. на ................... от МВР – </w:t>
      </w:r>
    </w:p>
    <w:p w:rsidR="00215A2B" w:rsidRPr="007B218B" w:rsidRDefault="00215A2B" w:rsidP="007B218B">
      <w:pPr>
        <w:pStyle w:val="NormalWeb"/>
        <w:spacing w:before="0" w:beforeAutospacing="0"/>
        <w:jc w:val="both"/>
        <w:rPr>
          <w:lang w:val="ru-RU"/>
        </w:rPr>
      </w:pPr>
      <w:r w:rsidRPr="007B218B">
        <w:rPr>
          <w:lang w:val="ru-RU"/>
        </w:rPr>
        <w:t xml:space="preserve">.........................................., </w:t>
      </w:r>
      <w:r w:rsidRPr="007B218B">
        <w:rPr>
          <w:rStyle w:val="grame"/>
          <w:lang w:val="ru-RU"/>
        </w:rPr>
        <w:t>в</w:t>
      </w:r>
      <w:r w:rsidRPr="007B218B">
        <w:rPr>
          <w:lang w:val="ru-RU"/>
        </w:rPr>
        <w:t xml:space="preserve"> </w:t>
      </w:r>
      <w:r w:rsidRPr="007B218B">
        <w:rPr>
          <w:rStyle w:val="spelle"/>
          <w:lang w:val="ru-RU"/>
        </w:rPr>
        <w:t>качеството</w:t>
      </w:r>
      <w:r w:rsidRPr="007B218B">
        <w:rPr>
          <w:lang w:val="ru-RU"/>
        </w:rPr>
        <w:t xml:space="preserve"> </w:t>
      </w:r>
      <w:r w:rsidRPr="007B218B">
        <w:rPr>
          <w:rStyle w:val="spelle"/>
          <w:lang w:val="ru-RU"/>
        </w:rPr>
        <w:t>ми</w:t>
      </w:r>
      <w:r w:rsidRPr="007B218B">
        <w:rPr>
          <w:lang w:val="ru-RU"/>
        </w:rPr>
        <w:t xml:space="preserve"> </w:t>
      </w:r>
      <w:r w:rsidRPr="007B218B">
        <w:rPr>
          <w:rStyle w:val="spelle"/>
          <w:lang w:val="ru-RU"/>
        </w:rPr>
        <w:t>на</w:t>
      </w:r>
      <w:r w:rsidRPr="007B218B">
        <w:rPr>
          <w:lang w:val="ru-RU"/>
        </w:rPr>
        <w:t xml:space="preserve"> ................................................................. в/на </w:t>
      </w:r>
    </w:p>
    <w:p w:rsidR="00215A2B" w:rsidRPr="007B218B" w:rsidRDefault="00215A2B" w:rsidP="007B218B">
      <w:pPr>
        <w:pStyle w:val="NormalWeb"/>
        <w:spacing w:before="0" w:beforeAutospacing="0"/>
        <w:jc w:val="both"/>
      </w:pPr>
      <w:r w:rsidRPr="007B218B">
        <w:rPr>
          <w:lang w:val="ru-RU"/>
        </w:rPr>
        <w:t>.....................................................................................................................................................,</w:t>
      </w:r>
      <w:r w:rsidRPr="007B218B">
        <w:t xml:space="preserve"> </w:t>
      </w:r>
    </w:p>
    <w:p w:rsidR="00215A2B" w:rsidRPr="007B218B" w:rsidRDefault="00215A2B" w:rsidP="007B218B">
      <w:pPr>
        <w:pStyle w:val="NormalWeb"/>
        <w:spacing w:before="0" w:beforeAutospacing="0"/>
        <w:jc w:val="both"/>
      </w:pPr>
      <w:r w:rsidRPr="007B218B">
        <w:rPr>
          <w:lang w:val="ru-RU"/>
        </w:rPr>
        <w:t xml:space="preserve">ЕИК </w:t>
      </w:r>
      <w:r w:rsidRPr="007B218B">
        <w:t>по БУЛСТАТ.............................</w:t>
      </w:r>
      <w:r w:rsidRPr="007B218B">
        <w:rPr>
          <w:lang w:val="ru-RU"/>
        </w:rPr>
        <w:t>......</w:t>
      </w:r>
      <w:r w:rsidRPr="007B218B">
        <w:t>.,</w:t>
      </w:r>
    </w:p>
    <w:p w:rsidR="00215A2B" w:rsidRPr="007B218B" w:rsidRDefault="00215A2B" w:rsidP="00215A2B">
      <w:pPr>
        <w:pStyle w:val="NormalWeb"/>
        <w:spacing w:before="0" w:beforeAutospacing="0" w:after="0" w:afterAutospacing="0"/>
        <w:jc w:val="both"/>
        <w:rPr>
          <w:b/>
        </w:rPr>
      </w:pPr>
      <w:r w:rsidRPr="007B218B">
        <w:rPr>
          <w:rStyle w:val="spelle"/>
          <w:b/>
        </w:rPr>
        <w:t>Декларирам</w:t>
      </w:r>
      <w:r w:rsidRPr="007B218B">
        <w:rPr>
          <w:b/>
        </w:rPr>
        <w:t xml:space="preserve">, </w:t>
      </w:r>
      <w:r w:rsidRPr="007B218B">
        <w:rPr>
          <w:rStyle w:val="spelle"/>
          <w:b/>
        </w:rPr>
        <w:t>че</w:t>
      </w:r>
      <w:r w:rsidRPr="007B218B">
        <w:rPr>
          <w:b/>
        </w:rPr>
        <w:t xml:space="preserve"> към момента на подаване на Искането за плащане съм спазил изискванията на чл.13 т.5 от Общите условия към договора за безвъзмездна финансова помощ. </w:t>
      </w:r>
    </w:p>
    <w:p w:rsidR="00215A2B" w:rsidRPr="007B218B" w:rsidRDefault="00215A2B" w:rsidP="00215A2B">
      <w:pPr>
        <w:spacing w:before="120"/>
        <w:ind w:firstLine="708"/>
        <w:jc w:val="both"/>
        <w:rPr>
          <w:sz w:val="24"/>
          <w:szCs w:val="24"/>
        </w:rPr>
      </w:pPr>
      <w:r w:rsidRPr="007B218B">
        <w:rPr>
          <w:sz w:val="24"/>
          <w:szCs w:val="24"/>
        </w:rPr>
        <w:t>Посочените разходи по приложените документи:</w:t>
      </w:r>
    </w:p>
    <w:p w:rsidR="00215A2B" w:rsidRPr="007B218B" w:rsidRDefault="00215A2B" w:rsidP="00215A2B">
      <w:pPr>
        <w:spacing w:before="120"/>
        <w:ind w:firstLine="708"/>
        <w:jc w:val="both"/>
        <w:rPr>
          <w:sz w:val="24"/>
          <w:szCs w:val="24"/>
        </w:rPr>
      </w:pPr>
      <w:r w:rsidRPr="007B218B">
        <w:rPr>
          <w:sz w:val="24"/>
          <w:szCs w:val="24"/>
        </w:rPr>
        <w:t>Приложение №…..</w:t>
      </w:r>
    </w:p>
    <w:p w:rsidR="00215A2B" w:rsidRPr="007B218B" w:rsidRDefault="00215A2B" w:rsidP="00215A2B">
      <w:pPr>
        <w:spacing w:before="120"/>
        <w:ind w:firstLine="708"/>
        <w:jc w:val="both"/>
        <w:rPr>
          <w:sz w:val="24"/>
          <w:szCs w:val="24"/>
        </w:rPr>
      </w:pPr>
      <w:r w:rsidRPr="007B218B">
        <w:rPr>
          <w:sz w:val="24"/>
          <w:szCs w:val="24"/>
        </w:rPr>
        <w:t>Приложение №……</w:t>
      </w:r>
    </w:p>
    <w:p w:rsidR="00215A2B" w:rsidRPr="007B218B" w:rsidRDefault="00215A2B" w:rsidP="00215A2B">
      <w:pPr>
        <w:spacing w:before="120"/>
        <w:jc w:val="both"/>
        <w:rPr>
          <w:sz w:val="24"/>
          <w:szCs w:val="24"/>
        </w:rPr>
      </w:pPr>
      <w:r w:rsidRPr="007B218B">
        <w:rPr>
          <w:sz w:val="24"/>
          <w:szCs w:val="24"/>
        </w:rPr>
        <w:t xml:space="preserve"> ще се представят за възстановяване  по проекта по ОПРР 2014-2020.</w:t>
      </w:r>
    </w:p>
    <w:p w:rsidR="00215A2B" w:rsidRPr="007B218B" w:rsidRDefault="00215A2B" w:rsidP="00215A2B">
      <w:pPr>
        <w:pStyle w:val="NormalWeb"/>
        <w:jc w:val="both"/>
        <w:rPr>
          <w:lang w:val="ru-RU"/>
        </w:rPr>
      </w:pPr>
      <w:r w:rsidRPr="007B218B">
        <w:rPr>
          <w:rStyle w:val="spelle"/>
          <w:b/>
          <w:lang w:val="ru-RU"/>
        </w:rPr>
        <w:t>Известна</w:t>
      </w:r>
      <w:r w:rsidRPr="007B218B">
        <w:rPr>
          <w:lang w:val="ru-RU"/>
        </w:rPr>
        <w:t xml:space="preserve"> </w:t>
      </w:r>
      <w:r w:rsidRPr="007B218B">
        <w:rPr>
          <w:rStyle w:val="spelle"/>
          <w:b/>
          <w:lang w:val="ru-RU"/>
        </w:rPr>
        <w:t>ми</w:t>
      </w:r>
      <w:r w:rsidRPr="007B218B">
        <w:rPr>
          <w:lang w:val="ru-RU"/>
        </w:rPr>
        <w:t xml:space="preserve"> е </w:t>
      </w:r>
      <w:r w:rsidRPr="007B218B">
        <w:rPr>
          <w:rStyle w:val="spelle"/>
          <w:b/>
          <w:lang w:val="ru-RU"/>
        </w:rPr>
        <w:t>наказателната</w:t>
      </w:r>
      <w:r w:rsidRPr="007B218B">
        <w:rPr>
          <w:lang w:val="ru-RU"/>
        </w:rPr>
        <w:t xml:space="preserve"> </w:t>
      </w:r>
      <w:r w:rsidRPr="007B218B">
        <w:rPr>
          <w:rStyle w:val="spelle"/>
          <w:b/>
          <w:lang w:val="ru-RU"/>
        </w:rPr>
        <w:t>отговорност</w:t>
      </w:r>
      <w:r w:rsidRPr="007B218B">
        <w:rPr>
          <w:lang w:val="ru-RU"/>
        </w:rPr>
        <w:t xml:space="preserve"> </w:t>
      </w:r>
      <w:r w:rsidRPr="007B218B">
        <w:rPr>
          <w:rStyle w:val="spelle"/>
          <w:b/>
          <w:lang w:val="ru-RU"/>
        </w:rPr>
        <w:t>по</w:t>
      </w:r>
      <w:r w:rsidRPr="007B218B">
        <w:rPr>
          <w:lang w:val="ru-RU"/>
        </w:rPr>
        <w:t xml:space="preserve"> </w:t>
      </w:r>
      <w:r w:rsidRPr="007B218B">
        <w:rPr>
          <w:rStyle w:val="spelle"/>
          <w:b/>
          <w:lang w:val="ru-RU"/>
        </w:rPr>
        <w:t>чл</w:t>
      </w:r>
      <w:r w:rsidRPr="007B218B">
        <w:rPr>
          <w:lang w:val="ru-RU"/>
        </w:rPr>
        <w:t xml:space="preserve">. 313 </w:t>
      </w:r>
      <w:r w:rsidRPr="007B218B">
        <w:rPr>
          <w:rStyle w:val="spelle"/>
          <w:b/>
          <w:lang w:val="ru-RU"/>
        </w:rPr>
        <w:t>от</w:t>
      </w:r>
      <w:r w:rsidRPr="007B218B">
        <w:rPr>
          <w:lang w:val="ru-RU"/>
        </w:rPr>
        <w:t xml:space="preserve"> </w:t>
      </w:r>
      <w:r w:rsidRPr="007B218B">
        <w:rPr>
          <w:rStyle w:val="spelle"/>
          <w:b/>
          <w:lang w:val="ru-RU"/>
        </w:rPr>
        <w:t>Наказателния</w:t>
      </w:r>
      <w:r w:rsidRPr="007B218B">
        <w:rPr>
          <w:lang w:val="ru-RU"/>
        </w:rPr>
        <w:t xml:space="preserve"> </w:t>
      </w:r>
      <w:r w:rsidRPr="007B218B">
        <w:rPr>
          <w:rStyle w:val="spelle"/>
          <w:b/>
          <w:lang w:val="ru-RU"/>
        </w:rPr>
        <w:t>кодекс</w:t>
      </w:r>
      <w:r w:rsidRPr="007B218B">
        <w:rPr>
          <w:lang w:val="ru-RU"/>
        </w:rPr>
        <w:br/>
      </w:r>
      <w:r w:rsidRPr="007B218B">
        <w:rPr>
          <w:rStyle w:val="spelle"/>
          <w:b/>
          <w:lang w:val="ru-RU"/>
        </w:rPr>
        <w:t>за</w:t>
      </w:r>
      <w:r w:rsidRPr="007B218B">
        <w:rPr>
          <w:lang w:val="ru-RU"/>
        </w:rPr>
        <w:t xml:space="preserve"> </w:t>
      </w:r>
      <w:r w:rsidRPr="007B218B">
        <w:rPr>
          <w:rStyle w:val="spelle"/>
          <w:b/>
          <w:lang w:val="ru-RU"/>
        </w:rPr>
        <w:t>деклариране</w:t>
      </w:r>
      <w:r w:rsidRPr="007B218B">
        <w:rPr>
          <w:lang w:val="ru-RU"/>
        </w:rPr>
        <w:t xml:space="preserve"> </w:t>
      </w:r>
      <w:r w:rsidRPr="007B218B">
        <w:rPr>
          <w:rStyle w:val="spelle"/>
          <w:b/>
          <w:lang w:val="ru-RU"/>
        </w:rPr>
        <w:t>на</w:t>
      </w:r>
      <w:r w:rsidRPr="007B218B">
        <w:rPr>
          <w:lang w:val="ru-RU"/>
        </w:rPr>
        <w:t xml:space="preserve"> </w:t>
      </w:r>
      <w:r w:rsidRPr="007B218B">
        <w:rPr>
          <w:rStyle w:val="spelle"/>
          <w:b/>
          <w:lang w:val="ru-RU"/>
        </w:rPr>
        <w:t>неверни</w:t>
      </w:r>
      <w:r w:rsidRPr="007B218B">
        <w:rPr>
          <w:lang w:val="ru-RU"/>
        </w:rPr>
        <w:t xml:space="preserve"> </w:t>
      </w:r>
      <w:r w:rsidRPr="007B218B">
        <w:rPr>
          <w:rStyle w:val="spelle"/>
          <w:b/>
          <w:lang w:val="ru-RU"/>
        </w:rPr>
        <w:t>обстоятелства</w:t>
      </w:r>
      <w:r w:rsidRPr="007B218B">
        <w:rPr>
          <w:lang w:val="ru-RU"/>
        </w:rPr>
        <w:t>.</w:t>
      </w:r>
    </w:p>
    <w:p w:rsidR="00215A2B" w:rsidRPr="007B218B" w:rsidRDefault="00215A2B" w:rsidP="00215A2B">
      <w:pPr>
        <w:pStyle w:val="Important"/>
        <w:pBdr>
          <w:top w:val="single" w:sz="4" w:space="0" w:color="auto"/>
        </w:pBdr>
        <w:rPr>
          <w:rFonts w:ascii="Times New Roman" w:hAnsi="Times New Roman"/>
        </w:rPr>
      </w:pPr>
      <w:r w:rsidRPr="007B218B">
        <w:rPr>
          <w:rFonts w:ascii="Times New Roman" w:hAnsi="Times New Roman"/>
        </w:rPr>
        <w:t>Внимание – при деклариране на неверни данни УО на ОПРР 2014-2020 има право да отхвърли искането за плащане!!!!</w:t>
      </w:r>
    </w:p>
    <w:p w:rsidR="00215A2B" w:rsidRPr="007B218B" w:rsidRDefault="00215A2B" w:rsidP="00215A2B">
      <w:pPr>
        <w:rPr>
          <w:sz w:val="24"/>
          <w:szCs w:val="24"/>
          <w:lang w:val="en-US"/>
        </w:rPr>
      </w:pPr>
      <w:r w:rsidRPr="007B218B">
        <w:rPr>
          <w:rStyle w:val="spelle"/>
          <w:sz w:val="24"/>
          <w:szCs w:val="24"/>
          <w:lang w:val="ru-RU"/>
        </w:rPr>
        <w:t>Дата</w:t>
      </w:r>
      <w:r w:rsidRPr="007B218B">
        <w:rPr>
          <w:sz w:val="24"/>
          <w:szCs w:val="24"/>
          <w:lang w:val="ru-RU"/>
        </w:rPr>
        <w:t xml:space="preserve"> </w:t>
      </w:r>
      <w:r w:rsidRPr="007B218B">
        <w:rPr>
          <w:rStyle w:val="spelle"/>
          <w:sz w:val="24"/>
          <w:szCs w:val="24"/>
          <w:lang w:val="ru-RU"/>
        </w:rPr>
        <w:t>на</w:t>
      </w:r>
      <w:r w:rsidRPr="007B218B">
        <w:rPr>
          <w:sz w:val="24"/>
          <w:szCs w:val="24"/>
          <w:lang w:val="ru-RU"/>
        </w:rPr>
        <w:t xml:space="preserve"> </w:t>
      </w:r>
      <w:r w:rsidRPr="007B218B">
        <w:rPr>
          <w:rStyle w:val="spelle"/>
          <w:sz w:val="24"/>
          <w:szCs w:val="24"/>
          <w:lang w:val="ru-RU"/>
        </w:rPr>
        <w:t>деклариране</w:t>
      </w:r>
      <w:r w:rsidRPr="007B218B">
        <w:rPr>
          <w:sz w:val="24"/>
          <w:szCs w:val="24"/>
          <w:lang w:val="ru-RU"/>
        </w:rPr>
        <w:t>:</w:t>
      </w:r>
      <w:r w:rsidRPr="007B218B">
        <w:rPr>
          <w:sz w:val="24"/>
          <w:szCs w:val="24"/>
          <w:lang w:val="ru-RU"/>
        </w:rPr>
        <w:tab/>
      </w:r>
      <w:r w:rsidRPr="007B218B">
        <w:rPr>
          <w:sz w:val="24"/>
          <w:szCs w:val="24"/>
          <w:lang w:val="ru-RU"/>
        </w:rPr>
        <w:tab/>
      </w:r>
      <w:r w:rsidRPr="007B218B">
        <w:rPr>
          <w:sz w:val="24"/>
          <w:szCs w:val="24"/>
          <w:lang w:val="ru-RU"/>
        </w:rPr>
        <w:tab/>
      </w:r>
      <w:r w:rsidRPr="007B218B">
        <w:rPr>
          <w:sz w:val="24"/>
          <w:szCs w:val="24"/>
          <w:lang w:val="ru-RU"/>
        </w:rPr>
        <w:tab/>
      </w:r>
      <w:r w:rsidRPr="007B218B">
        <w:rPr>
          <w:sz w:val="24"/>
          <w:szCs w:val="24"/>
          <w:lang w:val="ru-RU"/>
        </w:rPr>
        <w:tab/>
      </w:r>
      <w:r w:rsidRPr="007B218B">
        <w:rPr>
          <w:rStyle w:val="spelle"/>
          <w:sz w:val="24"/>
          <w:szCs w:val="24"/>
          <w:lang w:val="ru-RU"/>
        </w:rPr>
        <w:t>Декларатор</w:t>
      </w:r>
      <w:r w:rsidRPr="007B218B">
        <w:rPr>
          <w:sz w:val="24"/>
          <w:szCs w:val="24"/>
          <w:lang w:val="ru-RU"/>
        </w:rPr>
        <w:t>:</w:t>
      </w:r>
    </w:p>
    <w:p w:rsidR="00215A2B" w:rsidRPr="007B218B" w:rsidRDefault="00215A2B" w:rsidP="00215A2B">
      <w:pPr>
        <w:rPr>
          <w:sz w:val="24"/>
          <w:szCs w:val="24"/>
        </w:rPr>
      </w:pPr>
      <w:r w:rsidRPr="007B218B">
        <w:rPr>
          <w:sz w:val="24"/>
          <w:szCs w:val="24"/>
          <w:lang w:val="ru-RU"/>
        </w:rPr>
        <w:t>.........................................                                                       ........................................</w:t>
      </w:r>
    </w:p>
    <w:p w:rsidR="00CC6670" w:rsidRPr="007B218B" w:rsidRDefault="00215A2B" w:rsidP="007B218B">
      <w:pPr>
        <w:pStyle w:val="N-1"/>
        <w:spacing w:after="0" w:line="240" w:lineRule="auto"/>
        <w:ind w:left="567" w:right="-337" w:hanging="27"/>
        <w:rPr>
          <w:rFonts w:ascii="Times New Roman" w:hAnsi="Times New Roman"/>
          <w:sz w:val="24"/>
          <w:szCs w:val="24"/>
        </w:rPr>
      </w:pPr>
      <w:r w:rsidRPr="007B218B">
        <w:rPr>
          <w:rFonts w:ascii="Times New Roman" w:hAnsi="Times New Roman"/>
          <w:sz w:val="24"/>
          <w:szCs w:val="24"/>
          <w:lang w:val="ru-RU"/>
        </w:rPr>
        <w:tab/>
      </w:r>
      <w:r w:rsidRPr="007B218B">
        <w:rPr>
          <w:rFonts w:ascii="Times New Roman" w:hAnsi="Times New Roman"/>
          <w:sz w:val="24"/>
          <w:szCs w:val="24"/>
          <w:lang w:val="ru-RU"/>
        </w:rPr>
        <w:tab/>
      </w:r>
      <w:r w:rsidRPr="007B218B">
        <w:rPr>
          <w:rFonts w:ascii="Times New Roman" w:hAnsi="Times New Roman"/>
          <w:sz w:val="24"/>
          <w:szCs w:val="24"/>
          <w:lang w:val="ru-RU"/>
        </w:rPr>
        <w:tab/>
      </w:r>
      <w:r w:rsidRPr="007B218B">
        <w:rPr>
          <w:rFonts w:ascii="Times New Roman" w:hAnsi="Times New Roman"/>
          <w:sz w:val="24"/>
          <w:szCs w:val="24"/>
          <w:lang w:val="ru-RU"/>
        </w:rPr>
        <w:tab/>
      </w:r>
      <w:r w:rsidRPr="007B218B">
        <w:rPr>
          <w:rFonts w:ascii="Times New Roman" w:hAnsi="Times New Roman"/>
          <w:sz w:val="24"/>
          <w:szCs w:val="24"/>
          <w:lang w:val="ru-RU"/>
        </w:rPr>
        <w:tab/>
      </w:r>
      <w:r w:rsidRPr="007B218B">
        <w:rPr>
          <w:rFonts w:ascii="Times New Roman" w:hAnsi="Times New Roman"/>
          <w:sz w:val="24"/>
          <w:szCs w:val="24"/>
          <w:lang w:val="ru-RU"/>
        </w:rPr>
        <w:tab/>
      </w:r>
      <w:r w:rsidRPr="007B218B">
        <w:rPr>
          <w:rFonts w:ascii="Times New Roman" w:hAnsi="Times New Roman"/>
          <w:sz w:val="24"/>
          <w:szCs w:val="24"/>
          <w:lang w:val="ru-RU"/>
        </w:rPr>
        <w:tab/>
      </w:r>
      <w:r w:rsidRPr="007B218B">
        <w:rPr>
          <w:rFonts w:ascii="Times New Roman" w:hAnsi="Times New Roman"/>
          <w:sz w:val="24"/>
          <w:szCs w:val="24"/>
          <w:lang w:val="ru-RU"/>
        </w:rPr>
        <w:tab/>
      </w:r>
      <w:r w:rsidRPr="007B218B">
        <w:rPr>
          <w:rFonts w:ascii="Times New Roman" w:hAnsi="Times New Roman"/>
          <w:sz w:val="24"/>
          <w:szCs w:val="24"/>
          <w:lang w:val="ru-RU"/>
        </w:rPr>
        <w:tab/>
        <w:t>(</w:t>
      </w:r>
      <w:r w:rsidRPr="007B218B">
        <w:rPr>
          <w:rStyle w:val="spelle"/>
          <w:rFonts w:ascii="Times New Roman" w:hAnsi="Times New Roman"/>
          <w:sz w:val="24"/>
          <w:szCs w:val="24"/>
          <w:lang w:val="ru-RU"/>
        </w:rPr>
        <w:t xml:space="preserve">подпис и </w:t>
      </w:r>
      <w:r w:rsidR="007B218B">
        <w:rPr>
          <w:rStyle w:val="spelle"/>
          <w:rFonts w:ascii="Times New Roman" w:hAnsi="Times New Roman"/>
          <w:sz w:val="24"/>
          <w:szCs w:val="24"/>
          <w:lang w:val="bg-BG"/>
        </w:rPr>
        <w:t>печат</w:t>
      </w:r>
      <w:r w:rsidR="007B218B">
        <w:rPr>
          <w:rStyle w:val="spelle"/>
          <w:rFonts w:ascii="Times New Roman" w:hAnsi="Times New Roman"/>
          <w:sz w:val="24"/>
          <w:szCs w:val="24"/>
        </w:rPr>
        <w:t>)</w:t>
      </w:r>
    </w:p>
    <w:sectPr w:rsidR="00CC6670" w:rsidRPr="007B218B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7D9" w:rsidRDefault="009B37D9" w:rsidP="00215A2B">
      <w:r>
        <w:separator/>
      </w:r>
    </w:p>
  </w:endnote>
  <w:endnote w:type="continuationSeparator" w:id="0">
    <w:p w:rsidR="009B37D9" w:rsidRDefault="009B37D9" w:rsidP="0021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nv">
    <w:altName w:val="Tahom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1DF" w:rsidRDefault="00DE1561" w:rsidP="00200C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41DF" w:rsidRDefault="00773EA7" w:rsidP="0047742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1DF" w:rsidRDefault="00773EA7" w:rsidP="0047742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7D9" w:rsidRDefault="009B37D9" w:rsidP="00215A2B">
      <w:r>
        <w:separator/>
      </w:r>
    </w:p>
  </w:footnote>
  <w:footnote w:type="continuationSeparator" w:id="0">
    <w:p w:rsidR="009B37D9" w:rsidRDefault="009B37D9" w:rsidP="00215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196" w:type="dxa"/>
      <w:jc w:val="center"/>
      <w:tblInd w:w="-236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756"/>
      <w:gridCol w:w="1469"/>
      <w:gridCol w:w="4485"/>
      <w:gridCol w:w="1486"/>
    </w:tblGrid>
    <w:tr w:rsidR="001602CD" w:rsidRPr="00DA02FB" w:rsidTr="00C83080">
      <w:trPr>
        <w:tblHeader/>
        <w:jc w:val="center"/>
      </w:trPr>
      <w:tc>
        <w:tcPr>
          <w:tcW w:w="375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:rsidR="001602CD" w:rsidRPr="001F14C1" w:rsidRDefault="001602CD" w:rsidP="00C83080">
          <w:pPr>
            <w:pStyle w:val="TOC4"/>
            <w:rPr>
              <w:lang w:val="bg-BG"/>
            </w:rPr>
          </w:pPr>
          <w:r w:rsidRPr="001F14C1">
            <w:t xml:space="preserve">МИНИСТЕРСТВО НА РЕГИОНАЛНОТО РАЗВИТИЕ </w:t>
          </w:r>
          <w:r w:rsidRPr="001F14C1">
            <w:rPr>
              <w:lang w:val="bg-BG"/>
            </w:rPr>
            <w:t>И БЛАГОУСТРОЙСТВОТО</w:t>
          </w:r>
        </w:p>
      </w:tc>
      <w:tc>
        <w:tcPr>
          <w:tcW w:w="5954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</w:tcPr>
        <w:p w:rsidR="001602CD" w:rsidRDefault="001602CD" w:rsidP="00C83080">
          <w:pPr>
            <w:jc w:val="center"/>
            <w:rPr>
              <w:b/>
              <w:lang w:val="bg-BG"/>
            </w:rPr>
          </w:pPr>
          <w:r>
            <w:rPr>
              <w:b/>
              <w:lang w:val="bg-BG"/>
            </w:rPr>
            <w:t xml:space="preserve">НАРЪЧНИК ЗА УПРАВЛЕНИЕ </w:t>
          </w:r>
        </w:p>
        <w:p w:rsidR="001602CD" w:rsidRPr="007E08F7" w:rsidRDefault="001602CD" w:rsidP="00C83080">
          <w:pPr>
            <w:jc w:val="center"/>
            <w:rPr>
              <w:b/>
              <w:lang w:val="bg-BG"/>
            </w:rPr>
          </w:pPr>
          <w:r>
            <w:rPr>
              <w:b/>
              <w:lang w:val="bg-BG"/>
            </w:rPr>
            <w:t>И ИЗПЪЛНЕНИЕ НА ОПЕРАТИВНА ПРОГРАМА „РЕГИОНИ В РАСТЕЖ”</w:t>
          </w:r>
          <w:r>
            <w:rPr>
              <w:b/>
              <w:lang w:val="en-US"/>
            </w:rPr>
            <w:t xml:space="preserve"> </w:t>
          </w:r>
          <w:r>
            <w:rPr>
              <w:b/>
              <w:lang w:val="bg-BG"/>
            </w:rPr>
            <w:t>2014-2020</w:t>
          </w:r>
        </w:p>
      </w:tc>
      <w:tc>
        <w:tcPr>
          <w:tcW w:w="1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E6E6E6"/>
          <w:vAlign w:val="center"/>
        </w:tcPr>
        <w:p w:rsidR="001602CD" w:rsidRPr="00DA02FB" w:rsidRDefault="001602CD" w:rsidP="00C83080">
          <w:pPr>
            <w:jc w:val="center"/>
            <w:rPr>
              <w:b/>
            </w:rPr>
          </w:pPr>
          <w:r w:rsidRPr="003771BE">
            <w:rPr>
              <w:b/>
              <w:lang w:val="bg-BG"/>
            </w:rPr>
            <w:t>Раздел</w:t>
          </w:r>
          <w:r w:rsidRPr="003771BE">
            <w:rPr>
              <w:b/>
              <w:lang w:val="en-US"/>
            </w:rPr>
            <w:t xml:space="preserve"> </w:t>
          </w:r>
          <w:r>
            <w:rPr>
              <w:b/>
              <w:lang w:val="bg-BG"/>
            </w:rPr>
            <w:t>11</w:t>
          </w:r>
        </w:p>
      </w:tc>
    </w:tr>
    <w:tr w:rsidR="001602CD" w:rsidRPr="005C7C6F" w:rsidTr="00C83080">
      <w:trPr>
        <w:jc w:val="center"/>
      </w:trPr>
      <w:tc>
        <w:tcPr>
          <w:tcW w:w="3756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</w:tcPr>
        <w:p w:rsidR="001602CD" w:rsidRPr="007E08F7" w:rsidRDefault="001602CD" w:rsidP="00A871ED">
          <w:pPr>
            <w:pStyle w:val="TableContents"/>
            <w:jc w:val="center"/>
            <w:rPr>
              <w:b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Главна дирекция</w:t>
          </w:r>
          <w:r w:rsidRPr="007E08F7">
            <w:rPr>
              <w:b/>
              <w:sz w:val="20"/>
              <w:lang w:val="ru-RU"/>
            </w:rPr>
            <w:t xml:space="preserve"> “</w:t>
          </w:r>
          <w:r w:rsidR="00A871ED">
            <w:rPr>
              <w:b/>
              <w:sz w:val="20"/>
              <w:lang w:val="bg-BG"/>
            </w:rPr>
            <w:t>Градско и регионално развитие</w:t>
          </w:r>
          <w:r w:rsidRPr="007E08F7">
            <w:rPr>
              <w:b/>
              <w:sz w:val="20"/>
              <w:lang w:val="ru-RU"/>
            </w:rPr>
            <w:t>”</w:t>
          </w:r>
        </w:p>
      </w:tc>
      <w:tc>
        <w:tcPr>
          <w:tcW w:w="744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:rsidR="001602CD" w:rsidRPr="001602CD" w:rsidRDefault="001602CD" w:rsidP="00C83080">
          <w:pPr>
            <w:jc w:val="center"/>
            <w:rPr>
              <w:b/>
              <w:i/>
              <w:caps/>
              <w:sz w:val="28"/>
              <w:szCs w:val="28"/>
              <w:lang w:val="bg-BG"/>
            </w:rPr>
          </w:pPr>
          <w:r>
            <w:rPr>
              <w:b/>
              <w:i/>
              <w:sz w:val="28"/>
              <w:szCs w:val="28"/>
              <w:lang w:val="bg-BG"/>
            </w:rPr>
            <w:t>ДЕКЛАРАЦИЯ</w:t>
          </w:r>
        </w:p>
      </w:tc>
    </w:tr>
    <w:tr w:rsidR="001602CD" w:rsidTr="00C83080">
      <w:trPr>
        <w:trHeight w:val="274"/>
        <w:jc w:val="center"/>
      </w:trPr>
      <w:tc>
        <w:tcPr>
          <w:tcW w:w="3756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</w:tcPr>
        <w:p w:rsidR="001602CD" w:rsidRPr="007E08F7" w:rsidRDefault="001602CD" w:rsidP="00C83080">
          <w:pPr>
            <w:pStyle w:val="FootnoteText"/>
            <w:jc w:val="center"/>
            <w:rPr>
              <w:b/>
              <w:lang w:val="bg-BG"/>
            </w:rPr>
          </w:pPr>
          <w:r w:rsidRPr="007E08F7">
            <w:rPr>
              <w:b/>
              <w:lang w:val="bg-BG"/>
            </w:rPr>
            <w:t>Управл</w:t>
          </w:r>
          <w:r>
            <w:rPr>
              <w:b/>
              <w:lang w:val="bg-BG"/>
            </w:rPr>
            <w:t>яващ орган</w:t>
          </w:r>
          <w:r w:rsidRPr="007E08F7">
            <w:rPr>
              <w:b/>
              <w:lang w:val="bg-BG"/>
            </w:rPr>
            <w:t xml:space="preserve"> на ОП „Регион</w:t>
          </w:r>
          <w:r>
            <w:rPr>
              <w:b/>
              <w:lang w:val="bg-BG"/>
            </w:rPr>
            <w:t>и в растеж</w:t>
          </w:r>
          <w:r w:rsidRPr="007E08F7">
            <w:rPr>
              <w:b/>
              <w:lang w:val="bg-BG"/>
            </w:rPr>
            <w:t>”</w:t>
          </w:r>
          <w:r>
            <w:rPr>
              <w:b/>
              <w:lang w:val="bg-BG"/>
            </w:rPr>
            <w:t>2014-2020</w:t>
          </w:r>
        </w:p>
      </w:tc>
      <w:tc>
        <w:tcPr>
          <w:tcW w:w="146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:rsidR="001602CD" w:rsidRDefault="001602CD" w:rsidP="00C83080">
          <w:pPr>
            <w:pStyle w:val="TableContents"/>
            <w:jc w:val="center"/>
            <w:rPr>
              <w:sz w:val="20"/>
              <w:lang w:val="bg-BG"/>
            </w:rPr>
          </w:pPr>
          <w:r w:rsidRPr="00521E68">
            <w:rPr>
              <w:sz w:val="20"/>
              <w:lang w:val="bg-BG"/>
            </w:rPr>
            <w:t>Версия</w:t>
          </w:r>
          <w:r w:rsidRPr="00521E68">
            <w:rPr>
              <w:sz w:val="20"/>
            </w:rPr>
            <w:t xml:space="preserve"> </w:t>
          </w:r>
          <w:r w:rsidR="00A871ED">
            <w:rPr>
              <w:sz w:val="20"/>
              <w:lang w:val="bg-BG"/>
            </w:rPr>
            <w:t>4</w:t>
          </w:r>
          <w:r>
            <w:rPr>
              <w:sz w:val="20"/>
            </w:rPr>
            <w:t xml:space="preserve">, </w:t>
          </w:r>
        </w:p>
        <w:p w:rsidR="001602CD" w:rsidRPr="0048618C" w:rsidRDefault="001602CD" w:rsidP="00A871ED">
          <w:pPr>
            <w:pStyle w:val="TableContents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м. </w:t>
          </w:r>
          <w:r w:rsidR="00A871ED">
            <w:rPr>
              <w:sz w:val="20"/>
              <w:lang w:val="bg-BG"/>
            </w:rPr>
            <w:t xml:space="preserve">май </w:t>
          </w:r>
          <w:r>
            <w:rPr>
              <w:sz w:val="20"/>
              <w:lang w:val="bg-BG"/>
            </w:rPr>
            <w:t>201</w:t>
          </w:r>
          <w:r w:rsidR="00207B61">
            <w:rPr>
              <w:sz w:val="20"/>
              <w:lang w:val="bg-BG"/>
            </w:rPr>
            <w:t>6</w:t>
          </w:r>
          <w:r>
            <w:rPr>
              <w:sz w:val="20"/>
              <w:lang w:val="bg-BG"/>
            </w:rPr>
            <w:t xml:space="preserve"> г. </w:t>
          </w:r>
        </w:p>
      </w:tc>
      <w:tc>
        <w:tcPr>
          <w:tcW w:w="448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:rsidR="001602CD" w:rsidRPr="0048618C" w:rsidRDefault="001602CD" w:rsidP="001602CD">
          <w:pPr>
            <w:pStyle w:val="TableContents"/>
            <w:spacing w:before="100" w:after="100"/>
            <w:jc w:val="center"/>
            <w:rPr>
              <w:sz w:val="28"/>
              <w:szCs w:val="28"/>
              <w:lang w:val="bg-BG"/>
            </w:rPr>
          </w:pPr>
          <w:r w:rsidRPr="0048618C">
            <w:rPr>
              <w:sz w:val="28"/>
              <w:szCs w:val="28"/>
            </w:rPr>
            <w:t xml:space="preserve"> </w:t>
          </w:r>
          <w:r w:rsidRPr="0048618C">
            <w:rPr>
              <w:sz w:val="28"/>
              <w:szCs w:val="28"/>
              <w:lang w:val="bg-BG"/>
            </w:rPr>
            <w:t>Приложение 11.</w:t>
          </w:r>
          <w:r>
            <w:rPr>
              <w:sz w:val="28"/>
              <w:szCs w:val="28"/>
              <w:lang w:val="bg-BG"/>
            </w:rPr>
            <w:t>15</w:t>
          </w:r>
        </w:p>
      </w:tc>
      <w:tc>
        <w:tcPr>
          <w:tcW w:w="1486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:rsidR="001602CD" w:rsidRPr="00D039B1" w:rsidRDefault="001602CD" w:rsidP="00C83080">
          <w:pPr>
            <w:pStyle w:val="TableContents"/>
            <w:spacing w:before="100" w:after="100"/>
            <w:jc w:val="center"/>
            <w:rPr>
              <w:sz w:val="20"/>
            </w:rPr>
          </w:pPr>
          <w:r w:rsidRPr="000D3C93">
            <w:rPr>
              <w:sz w:val="20"/>
              <w:lang w:val="bg-BG"/>
            </w:rPr>
            <w:t xml:space="preserve">Стр. </w:t>
          </w:r>
          <w:r w:rsidRPr="000D3C93">
            <w:rPr>
              <w:sz w:val="20"/>
              <w:lang w:val="bg-BG"/>
            </w:rPr>
            <w:fldChar w:fldCharType="begin"/>
          </w:r>
          <w:r w:rsidRPr="000D3C93">
            <w:rPr>
              <w:sz w:val="20"/>
              <w:lang w:val="bg-BG"/>
            </w:rPr>
            <w:instrText xml:space="preserve"> PAGE </w:instrText>
          </w:r>
          <w:r w:rsidRPr="000D3C93">
            <w:rPr>
              <w:sz w:val="20"/>
              <w:lang w:val="bg-BG"/>
            </w:rPr>
            <w:fldChar w:fldCharType="separate"/>
          </w:r>
          <w:r w:rsidR="00773EA7">
            <w:rPr>
              <w:noProof/>
              <w:sz w:val="20"/>
              <w:lang w:val="bg-BG"/>
            </w:rPr>
            <w:t>1</w:t>
          </w:r>
          <w:r w:rsidRPr="000D3C93">
            <w:rPr>
              <w:sz w:val="20"/>
              <w:lang w:val="bg-BG"/>
            </w:rPr>
            <w:fldChar w:fldCharType="end"/>
          </w:r>
          <w:r w:rsidRPr="000D3C93">
            <w:rPr>
              <w:sz w:val="20"/>
              <w:lang w:val="bg-BG"/>
            </w:rPr>
            <w:t xml:space="preserve"> от </w:t>
          </w:r>
          <w:r w:rsidRPr="000D3C93">
            <w:rPr>
              <w:sz w:val="20"/>
              <w:lang w:val="bg-BG"/>
            </w:rPr>
            <w:fldChar w:fldCharType="begin"/>
          </w:r>
          <w:r w:rsidRPr="000D3C93">
            <w:rPr>
              <w:sz w:val="20"/>
              <w:lang w:val="bg-BG"/>
            </w:rPr>
            <w:instrText xml:space="preserve"> NUMPAGES </w:instrText>
          </w:r>
          <w:r w:rsidRPr="000D3C93">
            <w:rPr>
              <w:sz w:val="20"/>
              <w:lang w:val="bg-BG"/>
            </w:rPr>
            <w:fldChar w:fldCharType="separate"/>
          </w:r>
          <w:r w:rsidR="00773EA7">
            <w:rPr>
              <w:noProof/>
              <w:sz w:val="20"/>
              <w:lang w:val="bg-BG"/>
            </w:rPr>
            <w:t>1</w:t>
          </w:r>
          <w:r w:rsidRPr="000D3C93">
            <w:rPr>
              <w:sz w:val="20"/>
              <w:lang w:val="bg-BG"/>
            </w:rPr>
            <w:fldChar w:fldCharType="end"/>
          </w:r>
        </w:p>
      </w:tc>
    </w:tr>
  </w:tbl>
  <w:p w:rsidR="004A41DF" w:rsidRPr="001602CD" w:rsidRDefault="00773EA7" w:rsidP="007B21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BCB"/>
    <w:rsid w:val="000C4891"/>
    <w:rsid w:val="001602CD"/>
    <w:rsid w:val="00207B61"/>
    <w:rsid w:val="00215A2B"/>
    <w:rsid w:val="00436871"/>
    <w:rsid w:val="00773EA7"/>
    <w:rsid w:val="007B218B"/>
    <w:rsid w:val="00866471"/>
    <w:rsid w:val="008D3982"/>
    <w:rsid w:val="008E7BCB"/>
    <w:rsid w:val="009B37D9"/>
    <w:rsid w:val="00A871ED"/>
    <w:rsid w:val="00CC6670"/>
    <w:rsid w:val="00DE1561"/>
    <w:rsid w:val="00F51582"/>
    <w:rsid w:val="00F57DBA"/>
    <w:rsid w:val="00FA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215A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215A2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Header">
    <w:name w:val="header"/>
    <w:basedOn w:val="Normal"/>
    <w:link w:val="HeaderChar"/>
    <w:rsid w:val="00215A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15A2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PageNumber">
    <w:name w:val="page number"/>
    <w:basedOn w:val="DefaultParagraphFont"/>
    <w:semiHidden/>
    <w:rsid w:val="00215A2B"/>
  </w:style>
  <w:style w:type="paragraph" w:customStyle="1" w:styleId="N-1">
    <w:name w:val="N-1"/>
    <w:basedOn w:val="Normal"/>
    <w:rsid w:val="00215A2B"/>
    <w:pPr>
      <w:widowControl w:val="0"/>
      <w:adjustRightInd w:val="0"/>
      <w:spacing w:after="80" w:line="360" w:lineRule="atLeast"/>
      <w:ind w:left="284"/>
      <w:jc w:val="both"/>
      <w:textAlignment w:val="baseline"/>
    </w:pPr>
    <w:rPr>
      <w:rFonts w:ascii="Unv" w:hAnsi="Unv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A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A2B"/>
    <w:rPr>
      <w:rFonts w:ascii="Tahoma" w:eastAsia="Times New Roman" w:hAnsi="Tahoma" w:cs="Tahoma"/>
      <w:sz w:val="16"/>
      <w:szCs w:val="16"/>
      <w:lang w:val="pl-PL" w:eastAsia="pl-PL"/>
    </w:rPr>
  </w:style>
  <w:style w:type="paragraph" w:styleId="NormalWeb">
    <w:name w:val="Normal (Web)"/>
    <w:basedOn w:val="Normal"/>
    <w:rsid w:val="00215A2B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customStyle="1" w:styleId="spelle">
    <w:name w:val="spelle"/>
    <w:basedOn w:val="DefaultParagraphFont"/>
    <w:rsid w:val="00215A2B"/>
  </w:style>
  <w:style w:type="character" w:customStyle="1" w:styleId="grame">
    <w:name w:val="grame"/>
    <w:basedOn w:val="DefaultParagraphFont"/>
    <w:rsid w:val="00215A2B"/>
  </w:style>
  <w:style w:type="paragraph" w:customStyle="1" w:styleId="Important">
    <w:name w:val="Important"/>
    <w:basedOn w:val="Normal"/>
    <w:rsid w:val="00215A2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FFFF"/>
      <w:spacing w:before="120" w:after="120"/>
      <w:jc w:val="both"/>
    </w:pPr>
    <w:rPr>
      <w:rFonts w:ascii="Arial Narrow" w:hAnsi="Arial Narrow"/>
      <w:b/>
      <w:sz w:val="24"/>
      <w:szCs w:val="24"/>
      <w:lang w:val="bg-BG" w:eastAsia="bg-BG"/>
    </w:rPr>
  </w:style>
  <w:style w:type="paragraph" w:styleId="TOC4">
    <w:name w:val="toc 4"/>
    <w:basedOn w:val="Normal"/>
    <w:next w:val="Normal"/>
    <w:autoRedefine/>
    <w:rsid w:val="001602CD"/>
    <w:pPr>
      <w:ind w:left="600"/>
      <w:jc w:val="center"/>
    </w:pPr>
    <w:rPr>
      <w:szCs w:val="24"/>
      <w:lang w:val="en-GB" w:eastAsia="en-US"/>
    </w:rPr>
  </w:style>
  <w:style w:type="paragraph" w:styleId="FootnoteText">
    <w:name w:val="footnote text"/>
    <w:aliases w:val="Fußnotentext arial,single space, Car Car,Podrozdział,Footnote Text Char Char Char Char,Footnote Text Char Char Char,stile 1,Footnote1,Footnote2,Footnote3,Footnote4,Footnote5,Footnote6,Footnote7,Footnote8,Footnote9,Footnote10,Footnote11"/>
    <w:basedOn w:val="Normal"/>
    <w:link w:val="FootnoteTextChar"/>
    <w:rsid w:val="001602CD"/>
    <w:rPr>
      <w:lang w:val="en-GB" w:eastAsia="fr-BE"/>
    </w:rPr>
  </w:style>
  <w:style w:type="character" w:customStyle="1" w:styleId="FootnoteTextChar">
    <w:name w:val="Footnote Text Char"/>
    <w:aliases w:val="Fußnotentext arial Char,single space Char, Car Car Char,Podrozdział Char,Footnote Text Char Char Char Char Char,Footnote Text Char Char Char Char1,stile 1 Char,Footnote1 Char,Footnote2 Char,Footnote3 Char,Footnote4 Char,Footnote5 Char"/>
    <w:basedOn w:val="DefaultParagraphFont"/>
    <w:link w:val="FootnoteText"/>
    <w:rsid w:val="001602CD"/>
    <w:rPr>
      <w:rFonts w:ascii="Times New Roman" w:eastAsia="Times New Roman" w:hAnsi="Times New Roman" w:cs="Times New Roman"/>
      <w:sz w:val="20"/>
      <w:szCs w:val="20"/>
      <w:lang w:val="en-GB" w:eastAsia="fr-BE"/>
    </w:rPr>
  </w:style>
  <w:style w:type="paragraph" w:customStyle="1" w:styleId="TableContents">
    <w:name w:val="Table Contents"/>
    <w:basedOn w:val="BodyText"/>
    <w:rsid w:val="001602CD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1602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02CD"/>
    <w:rPr>
      <w:rFonts w:ascii="Times New Roman" w:eastAsia="Times New Roman" w:hAnsi="Times New Roman" w:cs="Times New Roman"/>
      <w:sz w:val="20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215A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215A2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Header">
    <w:name w:val="header"/>
    <w:basedOn w:val="Normal"/>
    <w:link w:val="HeaderChar"/>
    <w:rsid w:val="00215A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15A2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PageNumber">
    <w:name w:val="page number"/>
    <w:basedOn w:val="DefaultParagraphFont"/>
    <w:semiHidden/>
    <w:rsid w:val="00215A2B"/>
  </w:style>
  <w:style w:type="paragraph" w:customStyle="1" w:styleId="N-1">
    <w:name w:val="N-1"/>
    <w:basedOn w:val="Normal"/>
    <w:rsid w:val="00215A2B"/>
    <w:pPr>
      <w:widowControl w:val="0"/>
      <w:adjustRightInd w:val="0"/>
      <w:spacing w:after="80" w:line="360" w:lineRule="atLeast"/>
      <w:ind w:left="284"/>
      <w:jc w:val="both"/>
      <w:textAlignment w:val="baseline"/>
    </w:pPr>
    <w:rPr>
      <w:rFonts w:ascii="Unv" w:hAnsi="Unv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A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A2B"/>
    <w:rPr>
      <w:rFonts w:ascii="Tahoma" w:eastAsia="Times New Roman" w:hAnsi="Tahoma" w:cs="Tahoma"/>
      <w:sz w:val="16"/>
      <w:szCs w:val="16"/>
      <w:lang w:val="pl-PL" w:eastAsia="pl-PL"/>
    </w:rPr>
  </w:style>
  <w:style w:type="paragraph" w:styleId="NormalWeb">
    <w:name w:val="Normal (Web)"/>
    <w:basedOn w:val="Normal"/>
    <w:rsid w:val="00215A2B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customStyle="1" w:styleId="spelle">
    <w:name w:val="spelle"/>
    <w:basedOn w:val="DefaultParagraphFont"/>
    <w:rsid w:val="00215A2B"/>
  </w:style>
  <w:style w:type="character" w:customStyle="1" w:styleId="grame">
    <w:name w:val="grame"/>
    <w:basedOn w:val="DefaultParagraphFont"/>
    <w:rsid w:val="00215A2B"/>
  </w:style>
  <w:style w:type="paragraph" w:customStyle="1" w:styleId="Important">
    <w:name w:val="Important"/>
    <w:basedOn w:val="Normal"/>
    <w:rsid w:val="00215A2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FFFF"/>
      <w:spacing w:before="120" w:after="120"/>
      <w:jc w:val="both"/>
    </w:pPr>
    <w:rPr>
      <w:rFonts w:ascii="Arial Narrow" w:hAnsi="Arial Narrow"/>
      <w:b/>
      <w:sz w:val="24"/>
      <w:szCs w:val="24"/>
      <w:lang w:val="bg-BG" w:eastAsia="bg-BG"/>
    </w:rPr>
  </w:style>
  <w:style w:type="paragraph" w:styleId="TOC4">
    <w:name w:val="toc 4"/>
    <w:basedOn w:val="Normal"/>
    <w:next w:val="Normal"/>
    <w:autoRedefine/>
    <w:rsid w:val="001602CD"/>
    <w:pPr>
      <w:ind w:left="600"/>
      <w:jc w:val="center"/>
    </w:pPr>
    <w:rPr>
      <w:szCs w:val="24"/>
      <w:lang w:val="en-GB" w:eastAsia="en-US"/>
    </w:rPr>
  </w:style>
  <w:style w:type="paragraph" w:styleId="FootnoteText">
    <w:name w:val="footnote text"/>
    <w:aliases w:val="Fußnotentext arial,single space, Car Car,Podrozdział,Footnote Text Char Char Char Char,Footnote Text Char Char Char,stile 1,Footnote1,Footnote2,Footnote3,Footnote4,Footnote5,Footnote6,Footnote7,Footnote8,Footnote9,Footnote10,Footnote11"/>
    <w:basedOn w:val="Normal"/>
    <w:link w:val="FootnoteTextChar"/>
    <w:rsid w:val="001602CD"/>
    <w:rPr>
      <w:lang w:val="en-GB" w:eastAsia="fr-BE"/>
    </w:rPr>
  </w:style>
  <w:style w:type="character" w:customStyle="1" w:styleId="FootnoteTextChar">
    <w:name w:val="Footnote Text Char"/>
    <w:aliases w:val="Fußnotentext arial Char,single space Char, Car Car Char,Podrozdział Char,Footnote Text Char Char Char Char Char,Footnote Text Char Char Char Char1,stile 1 Char,Footnote1 Char,Footnote2 Char,Footnote3 Char,Footnote4 Char,Footnote5 Char"/>
    <w:basedOn w:val="DefaultParagraphFont"/>
    <w:link w:val="FootnoteText"/>
    <w:rsid w:val="001602CD"/>
    <w:rPr>
      <w:rFonts w:ascii="Times New Roman" w:eastAsia="Times New Roman" w:hAnsi="Times New Roman" w:cs="Times New Roman"/>
      <w:sz w:val="20"/>
      <w:szCs w:val="20"/>
      <w:lang w:val="en-GB" w:eastAsia="fr-BE"/>
    </w:rPr>
  </w:style>
  <w:style w:type="paragraph" w:customStyle="1" w:styleId="TableContents">
    <w:name w:val="Table Contents"/>
    <w:basedOn w:val="BodyText"/>
    <w:rsid w:val="001602CD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1602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02CD"/>
    <w:rPr>
      <w:rFonts w:ascii="Times New Roman" w:eastAsia="Times New Roman" w:hAnsi="Times New Roman" w:cs="Times New Roman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1A79A-948D-423B-812B-DF374B86C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 Todorov</dc:creator>
  <cp:keywords/>
  <dc:description/>
  <cp:lastModifiedBy>Tafit Golev</cp:lastModifiedBy>
  <cp:revision>14</cp:revision>
  <cp:lastPrinted>2016-05-19T06:29:00Z</cp:lastPrinted>
  <dcterms:created xsi:type="dcterms:W3CDTF">2015-02-27T08:25:00Z</dcterms:created>
  <dcterms:modified xsi:type="dcterms:W3CDTF">2016-05-19T06:29:00Z</dcterms:modified>
</cp:coreProperties>
</file>